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306C" w14:textId="77777777" w:rsidR="00517723" w:rsidRPr="00533131" w:rsidRDefault="00517723" w:rsidP="00517723">
      <w:pPr>
        <w:spacing w:line="259" w:lineRule="auto"/>
        <w:rPr>
          <w:rFonts w:ascii="Arial Nova" w:eastAsia="Calibri" w:hAnsi="Arial Nova" w:cs="Calibri"/>
          <w:bCs/>
          <w:kern w:val="0"/>
          <w:sz w:val="22"/>
          <w:szCs w:val="22"/>
          <w14:ligatures w14:val="none"/>
        </w:rPr>
      </w:pPr>
      <w:r w:rsidRPr="00533131">
        <w:rPr>
          <w:rFonts w:ascii="Arial Nova" w:eastAsia="Calibri" w:hAnsi="Arial Nova" w:cs="Calibri"/>
          <w:bCs/>
          <w:kern w:val="0"/>
          <w:sz w:val="22"/>
          <w:szCs w:val="22"/>
          <w14:ligatures w14:val="none"/>
        </w:rPr>
        <w:t>Datum: 8. 7. 2025</w:t>
      </w:r>
    </w:p>
    <w:p w14:paraId="336E63DC" w14:textId="77777777" w:rsidR="00533131" w:rsidRPr="00533131" w:rsidRDefault="00533131" w:rsidP="005331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ANALIZA ANKETNEGA VPRAŠALNIKA</w:t>
      </w:r>
    </w:p>
    <w:p w14:paraId="2CF9AE2A" w14:textId="77777777" w:rsidR="00533131" w:rsidRPr="00533131" w:rsidRDefault="00533131" w:rsidP="005331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O ZADOVOLJSTVU STARŠEV S ŠOLSKO PREHRANO</w:t>
      </w:r>
    </w:p>
    <w:p w14:paraId="019B406D" w14:textId="6B1FF598" w:rsidR="00533131" w:rsidRPr="00533131" w:rsidRDefault="00533131" w:rsidP="00533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Šolsko leto 2024/2025</w:t>
      </w:r>
      <w:r w:rsidRPr="00533131">
        <w:rPr>
          <w:rFonts w:ascii="Times New Roman" w:eastAsia="Times New Roman" w:hAnsi="Times New Roman" w:cs="Times New Roman"/>
          <w:kern w:val="0"/>
          <w:sz w:val="22"/>
          <w:szCs w:val="22"/>
          <w:lang w:eastAsia="sl-SI"/>
          <w14:ligatures w14:val="none"/>
        </w:rPr>
        <w:br/>
      </w:r>
      <w:r w:rsidRPr="0053313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l-SI"/>
          <w14:ligatures w14:val="none"/>
        </w:rPr>
        <w:t>Osnovna šola Muta</w:t>
      </w:r>
    </w:p>
    <w:p w14:paraId="29412DAC" w14:textId="77777777" w:rsidR="00517723" w:rsidRPr="00533131" w:rsidRDefault="00517723" w:rsidP="00517723">
      <w:pPr>
        <w:spacing w:before="100" w:beforeAutospacing="1" w:after="100" w:afterAutospacing="1" w:line="240" w:lineRule="auto"/>
        <w:jc w:val="both"/>
        <w:rPr>
          <w:rFonts w:ascii="Arial Nova" w:eastAsia="Times New Roman" w:hAnsi="Arial Nova" w:cs="Calibri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Calibri"/>
          <w:kern w:val="0"/>
          <w:sz w:val="22"/>
          <w:szCs w:val="22"/>
          <w:lang w:eastAsia="sl-SI"/>
          <w14:ligatures w14:val="none"/>
        </w:rPr>
        <w:t>V skladu z določbami Zakona o šolski prehrani smo izvedli anketiranje namenjeno preverjanju stopnje zadovoljstva staršev s ponudbo šolske prehrane. Anketo so starši anonimno reševali preko šolske spletne strani v mesecu juniju 2025. Skupno je svoje mnenje izrazilo 53 staršev.</w:t>
      </w:r>
    </w:p>
    <w:p w14:paraId="4481F3EE" w14:textId="77777777" w:rsidR="00517723" w:rsidRPr="00533131" w:rsidRDefault="00517723" w:rsidP="00517723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Večina staršev je izrazila </w:t>
      </w: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zadovoljstvo</w:t>
      </w: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 s šolsko prehrano. Poudarjajo, da je hrana </w:t>
      </w: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pestro sestavljena, raznolika in okusna</w:t>
      </w: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, posebej pohvalijo </w:t>
      </w: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lokalne in </w:t>
      </w:r>
      <w:proofErr w:type="spellStart"/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bio</w:t>
      </w:r>
      <w:proofErr w:type="spellEnd"/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 sestavine</w:t>
      </w: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. Izpostavili so tudi </w:t>
      </w: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zadovoljstvo s kuharicami</w:t>
      </w: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 xml:space="preserve">, ki pripravljajo jedi zelo dobro. </w:t>
      </w:r>
    </w:p>
    <w:p w14:paraId="4877C023" w14:textId="77777777" w:rsidR="00517723" w:rsidRPr="00533131" w:rsidRDefault="00517723" w:rsidP="00517723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Starši se zavedajo, da so šolski jedilniki skrbno načrtovani ob upoštevanju smernic zdrave prehrane. V šoli si prizadevamo za kakovostno prehrano</w:t>
      </w:r>
    </w:p>
    <w:p w14:paraId="3512CDEA" w14:textId="77777777" w:rsidR="00517723" w:rsidRPr="00533131" w:rsidRDefault="00517723" w:rsidP="00517723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Rezultati ankete</w:t>
      </w:r>
    </w:p>
    <w:p w14:paraId="2D7263A0" w14:textId="77777777" w:rsidR="00517723" w:rsidRPr="00533131" w:rsidRDefault="00517723" w:rsidP="00517723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Times New Roman"/>
          <w:noProof/>
          <w:kern w:val="0"/>
          <w:sz w:val="22"/>
          <w:szCs w:val="22"/>
          <w:lang w:eastAsia="sl-SI"/>
          <w14:ligatures w14:val="none"/>
        </w:rPr>
        <w:drawing>
          <wp:inline distT="0" distB="0" distL="0" distR="0" wp14:anchorId="398BE21A" wp14:editId="466DD0AB">
            <wp:extent cx="5761355" cy="2276475"/>
            <wp:effectExtent l="0" t="0" r="0" b="9525"/>
            <wp:docPr id="13322279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202957230"/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Tabela 1: Zadovoljstvo staršev s šolsko prehrano</w:t>
      </w:r>
      <w:bookmarkEnd w:id="0"/>
    </w:p>
    <w:p w14:paraId="1864ADE5" w14:textId="77777777" w:rsidR="00517723" w:rsidRPr="00533131" w:rsidRDefault="00517723" w:rsidP="00517723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bookmarkStart w:id="1" w:name="_Hlk202957267"/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Kako ste zadovoljni s šolsko prehrano na šoli in z dejavnostmi, s katerimi šola spodbuja zdravo in kulturno prehranjevanje? (0–10 točk)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718"/>
      </w:tblGrid>
      <w:tr w:rsidR="00517723" w:rsidRPr="00533131" w14:paraId="6CA19BC0" w14:textId="77777777" w:rsidTr="00142E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6FE994" w14:textId="77777777" w:rsidR="00517723" w:rsidRPr="00533131" w:rsidRDefault="00517723" w:rsidP="00517723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bookmarkStart w:id="2" w:name="_Hlk202957318"/>
            <w:bookmarkEnd w:id="1"/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Odgovor</w:t>
            </w:r>
          </w:p>
        </w:tc>
        <w:tc>
          <w:tcPr>
            <w:tcW w:w="0" w:type="auto"/>
            <w:vAlign w:val="center"/>
            <w:hideMark/>
          </w:tcPr>
          <w:p w14:paraId="0560C63C" w14:textId="77777777" w:rsidR="00517723" w:rsidRPr="00533131" w:rsidRDefault="00517723" w:rsidP="00517723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Število staršev (odstotek)</w:t>
            </w:r>
          </w:p>
        </w:tc>
      </w:tr>
      <w:bookmarkEnd w:id="2"/>
      <w:tr w:rsidR="00517723" w:rsidRPr="00533131" w14:paraId="2D762E4F" w14:textId="77777777" w:rsidTr="00142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F82F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Zelo zadovoljni</w:t>
            </w:r>
          </w:p>
        </w:tc>
        <w:tc>
          <w:tcPr>
            <w:tcW w:w="0" w:type="auto"/>
            <w:vAlign w:val="center"/>
            <w:hideMark/>
          </w:tcPr>
          <w:p w14:paraId="679DD80C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18 (34</w:t>
            </w:r>
            <w:r w:rsidRPr="00533131"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  <w:t> </w:t>
            </w: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%)</w:t>
            </w:r>
          </w:p>
        </w:tc>
      </w:tr>
      <w:tr w:rsidR="00517723" w:rsidRPr="00533131" w14:paraId="0E340632" w14:textId="77777777" w:rsidTr="00142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B6065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Zadovoljni</w:t>
            </w:r>
          </w:p>
        </w:tc>
        <w:tc>
          <w:tcPr>
            <w:tcW w:w="0" w:type="auto"/>
            <w:vAlign w:val="center"/>
            <w:hideMark/>
          </w:tcPr>
          <w:p w14:paraId="600DD868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22 (42</w:t>
            </w:r>
            <w:r w:rsidRPr="00533131"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  <w:t> </w:t>
            </w: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%)</w:t>
            </w:r>
          </w:p>
        </w:tc>
      </w:tr>
      <w:tr w:rsidR="00517723" w:rsidRPr="00533131" w14:paraId="47D1CC82" w14:textId="77777777" w:rsidTr="00142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E5BAA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Delno zadovoljni</w:t>
            </w:r>
          </w:p>
        </w:tc>
        <w:tc>
          <w:tcPr>
            <w:tcW w:w="0" w:type="auto"/>
            <w:vAlign w:val="center"/>
            <w:hideMark/>
          </w:tcPr>
          <w:p w14:paraId="796F8F1A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11 (21%)</w:t>
            </w:r>
          </w:p>
        </w:tc>
      </w:tr>
      <w:tr w:rsidR="00517723" w:rsidRPr="00533131" w14:paraId="5F55CFE2" w14:textId="77777777" w:rsidTr="00142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F7F00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Nezadovoljni</w:t>
            </w:r>
          </w:p>
        </w:tc>
        <w:tc>
          <w:tcPr>
            <w:tcW w:w="0" w:type="auto"/>
            <w:vAlign w:val="center"/>
            <w:hideMark/>
          </w:tcPr>
          <w:p w14:paraId="3FD812CB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2 (4</w:t>
            </w:r>
            <w:r w:rsidRPr="00533131">
              <w:rPr>
                <w:rFonts w:ascii="Arial" w:eastAsia="Times New Roman" w:hAnsi="Arial" w:cs="Arial"/>
                <w:kern w:val="0"/>
                <w:sz w:val="22"/>
                <w:szCs w:val="22"/>
                <w:lang w:eastAsia="sl-SI"/>
                <w14:ligatures w14:val="none"/>
              </w:rPr>
              <w:t> </w:t>
            </w: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%)</w:t>
            </w:r>
          </w:p>
        </w:tc>
      </w:tr>
      <w:tr w:rsidR="00517723" w:rsidRPr="00533131" w14:paraId="6ADABA6A" w14:textId="77777777" w:rsidTr="00142E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4FEA5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0" w:type="auto"/>
            <w:vAlign w:val="center"/>
            <w:hideMark/>
          </w:tcPr>
          <w:p w14:paraId="1279EF37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53 (100</w:t>
            </w:r>
            <w:r w:rsidRPr="00533131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 </w:t>
            </w:r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%)</w:t>
            </w:r>
          </w:p>
        </w:tc>
      </w:tr>
      <w:tr w:rsidR="00517723" w:rsidRPr="00533131" w14:paraId="046B7EB8" w14:textId="77777777" w:rsidTr="00142E2A">
        <w:trPr>
          <w:tblCellSpacing w:w="15" w:type="dxa"/>
        </w:trPr>
        <w:tc>
          <w:tcPr>
            <w:tcW w:w="0" w:type="auto"/>
            <w:vAlign w:val="center"/>
          </w:tcPr>
          <w:p w14:paraId="642E5F81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212C063" w14:textId="77777777" w:rsidR="00517723" w:rsidRPr="00533131" w:rsidRDefault="00517723" w:rsidP="00517723">
            <w:pPr>
              <w:spacing w:after="0" w:line="240" w:lineRule="auto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2AE909C6" w14:textId="77777777" w:rsidR="00517723" w:rsidRPr="00533131" w:rsidRDefault="00517723" w:rsidP="00517723">
      <w:pPr>
        <w:spacing w:after="0" w:line="240" w:lineRule="auto"/>
        <w:rPr>
          <w:rFonts w:ascii="Arial Nova" w:eastAsia="Aptos" w:hAnsi="Arial Nova" w:cs="Times New Roman"/>
          <w:b/>
          <w:bCs/>
          <w:sz w:val="22"/>
          <w:szCs w:val="22"/>
        </w:rPr>
      </w:pPr>
    </w:p>
    <w:p w14:paraId="1191754F" w14:textId="77777777" w:rsidR="00533131" w:rsidRDefault="00533131" w:rsidP="00517723">
      <w:pPr>
        <w:spacing w:after="0" w:line="240" w:lineRule="auto"/>
        <w:rPr>
          <w:rFonts w:ascii="Arial Nova" w:eastAsia="Aptos" w:hAnsi="Arial Nova" w:cs="Times New Roman"/>
          <w:b/>
          <w:bCs/>
          <w:sz w:val="22"/>
          <w:szCs w:val="22"/>
        </w:rPr>
      </w:pPr>
    </w:p>
    <w:p w14:paraId="11A2286D" w14:textId="77777777" w:rsidR="00533131" w:rsidRDefault="00533131" w:rsidP="00517723">
      <w:pPr>
        <w:spacing w:after="0" w:line="240" w:lineRule="auto"/>
        <w:rPr>
          <w:rFonts w:ascii="Arial Nova" w:eastAsia="Aptos" w:hAnsi="Arial Nova" w:cs="Times New Roman"/>
          <w:b/>
          <w:bCs/>
          <w:sz w:val="22"/>
          <w:szCs w:val="22"/>
        </w:rPr>
      </w:pPr>
    </w:p>
    <w:p w14:paraId="4928BBDC" w14:textId="144E0F00" w:rsidR="00517723" w:rsidRPr="00533131" w:rsidRDefault="00517723" w:rsidP="00517723">
      <w:pPr>
        <w:spacing w:after="0" w:line="240" w:lineRule="auto"/>
        <w:rPr>
          <w:rFonts w:ascii="Arial Nova" w:eastAsia="Aptos" w:hAnsi="Arial Nova" w:cs="Times New Roman"/>
          <w:sz w:val="22"/>
          <w:szCs w:val="22"/>
        </w:rPr>
      </w:pPr>
      <w:r w:rsidRPr="00533131">
        <w:rPr>
          <w:rFonts w:ascii="Arial Nova" w:eastAsia="Aptos" w:hAnsi="Arial Nova" w:cs="Times New Roman"/>
          <w:b/>
          <w:bCs/>
          <w:sz w:val="22"/>
          <w:szCs w:val="22"/>
        </w:rPr>
        <w:lastRenderedPageBreak/>
        <w:t>Sklep</w:t>
      </w:r>
      <w:r w:rsidRPr="00533131">
        <w:rPr>
          <w:rFonts w:ascii="Arial Nova" w:eastAsia="Aptos" w:hAnsi="Arial Nova" w:cs="Times New Roman"/>
          <w:sz w:val="22"/>
          <w:szCs w:val="22"/>
        </w:rPr>
        <w:t xml:space="preserve">: </w:t>
      </w:r>
    </w:p>
    <w:p w14:paraId="4DCDE24F" w14:textId="581A5BE6" w:rsidR="00517723" w:rsidRPr="00533131" w:rsidRDefault="00517723" w:rsidP="00517723">
      <w:pPr>
        <w:spacing w:after="0" w:line="240" w:lineRule="auto"/>
        <w:rPr>
          <w:rFonts w:ascii="Arial Nova" w:eastAsia="Aptos" w:hAnsi="Arial Nova" w:cs="Times New Roman"/>
          <w:sz w:val="22"/>
          <w:szCs w:val="22"/>
        </w:rPr>
      </w:pPr>
      <w:r w:rsidRPr="00533131">
        <w:rPr>
          <w:rFonts w:ascii="Arial Nova" w:eastAsia="Aptos" w:hAnsi="Arial Nova" w:cs="Times New Roman"/>
          <w:sz w:val="22"/>
          <w:szCs w:val="22"/>
        </w:rPr>
        <w:t>76 % staršev je zelo zadovoljnih ali zadovoljnih s šolsko prehrano, kar potrjuje, da je obstoječi sistem dober, hkrati pa so predlogi dobrodošla iztočnica za nadaljnje izboljšave.</w:t>
      </w:r>
    </w:p>
    <w:p w14:paraId="2EB995D2" w14:textId="77777777" w:rsidR="00533131" w:rsidRDefault="00533131" w:rsidP="007B2485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</w:p>
    <w:p w14:paraId="3C8304A6" w14:textId="14F5A4A2" w:rsidR="007B2485" w:rsidRPr="00533131" w:rsidRDefault="007B2485" w:rsidP="007B2485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Tabel</w:t>
      </w:r>
      <w:r w:rsidR="00533131"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a</w:t>
      </w: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 xml:space="preserve"> </w:t>
      </w:r>
      <w:r w:rsidRPr="00533131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1</w:t>
      </w: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: Pohvale in predlogi staršev glede šolske prehrane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7B2485" w:rsidRPr="00533131" w14:paraId="3EF1D315" w14:textId="77777777" w:rsidTr="00533131">
        <w:tc>
          <w:tcPr>
            <w:tcW w:w="2547" w:type="dxa"/>
          </w:tcPr>
          <w:p w14:paraId="6A3728C5" w14:textId="56A32577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Kategorija</w:t>
            </w:r>
          </w:p>
        </w:tc>
        <w:tc>
          <w:tcPr>
            <w:tcW w:w="6804" w:type="dxa"/>
          </w:tcPr>
          <w:p w14:paraId="61240C1E" w14:textId="7197D1D1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Pohvale in predlogi staršev</w:t>
            </w:r>
          </w:p>
        </w:tc>
      </w:tr>
      <w:tr w:rsidR="007B2485" w:rsidRPr="00533131" w14:paraId="719B4D69" w14:textId="77777777" w:rsidTr="00533131">
        <w:tc>
          <w:tcPr>
            <w:tcW w:w="2547" w:type="dxa"/>
          </w:tcPr>
          <w:p w14:paraId="5E3BB3F4" w14:textId="5CFC5DC9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Splošno zadovoljstvo</w:t>
            </w:r>
          </w:p>
        </w:tc>
        <w:tc>
          <w:tcPr>
            <w:tcW w:w="6804" w:type="dxa"/>
          </w:tcPr>
          <w:p w14:paraId="337383FD" w14:textId="22807826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Hrana je po mnenju večine staršev okusna in raznolika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Večina ne bi spreminjala jedilnika</w:t>
            </w:r>
          </w:p>
        </w:tc>
      </w:tr>
      <w:tr w:rsidR="007B2485" w:rsidRPr="00533131" w14:paraId="6E4C3D55" w14:textId="77777777" w:rsidTr="00533131">
        <w:tc>
          <w:tcPr>
            <w:tcW w:w="2547" w:type="dxa"/>
          </w:tcPr>
          <w:p w14:paraId="6DF5A070" w14:textId="0D9149B6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Želje otrok</w:t>
            </w:r>
          </w:p>
        </w:tc>
        <w:tc>
          <w:tcPr>
            <w:tcW w:w="6804" w:type="dxa"/>
          </w:tcPr>
          <w:p w14:paraId="0318ED17" w14:textId="5BD3ABD8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Starši podpirajo zdravo prehrano, vendar menijo, da bi bilo treba bolj upoštevati tudi želje otrok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Predlagajo vključitev bolj znanih in priljubljenih jedi</w:t>
            </w:r>
          </w:p>
        </w:tc>
      </w:tr>
      <w:tr w:rsidR="007B2485" w:rsidRPr="00533131" w14:paraId="15CEF1F3" w14:textId="77777777" w:rsidTr="00533131">
        <w:tc>
          <w:tcPr>
            <w:tcW w:w="2547" w:type="dxa"/>
          </w:tcPr>
          <w:p w14:paraId="7DD9C5A3" w14:textId="70647830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Pohvale</w:t>
            </w:r>
          </w:p>
        </w:tc>
        <w:tc>
          <w:tcPr>
            <w:tcW w:w="6804" w:type="dxa"/>
          </w:tcPr>
          <w:p w14:paraId="267FF461" w14:textId="15B59AB2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Sadni obroki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Pestrosti jedilnika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Zdrav pristop k prehrani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Posebna pohvala kuharicam za kakovostno pripravo hrane</w:t>
            </w:r>
          </w:p>
        </w:tc>
      </w:tr>
      <w:tr w:rsidR="007B2485" w:rsidRPr="00533131" w14:paraId="242BA5D0" w14:textId="77777777" w:rsidTr="00533131">
        <w:tc>
          <w:tcPr>
            <w:tcW w:w="2547" w:type="dxa"/>
          </w:tcPr>
          <w:p w14:paraId="3F24C068" w14:textId="43CC3B0C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Predlogi za izboljšave</w:t>
            </w:r>
          </w:p>
        </w:tc>
        <w:tc>
          <w:tcPr>
            <w:tcW w:w="6804" w:type="dxa"/>
          </w:tcPr>
          <w:p w14:paraId="76DC6F9E" w14:textId="77777777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Čajem dodati arome (npr. limona, med)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Pogosteje ponuditi mlečne sladice (npr. mlečni zdrob)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Več mesa, več jogurtov, bolj začinjene jedi, več namazov, manj sira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 xml:space="preserve">- Sladkan čaj za nekatere otroke- </w:t>
            </w:r>
          </w:p>
          <w:p w14:paraId="7FF63A68" w14:textId="4C13BB24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33131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- 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Posebna pohvala kuharicam za kakovostno pripravo hrane</w:t>
            </w:r>
          </w:p>
        </w:tc>
      </w:tr>
      <w:tr w:rsidR="007B2485" w:rsidRPr="00533131" w14:paraId="67E0216C" w14:textId="77777777" w:rsidTr="00533131">
        <w:tc>
          <w:tcPr>
            <w:tcW w:w="2547" w:type="dxa"/>
          </w:tcPr>
          <w:p w14:paraId="3984E41F" w14:textId="1967511C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  <w:t>Predlogi za izboljšave</w:t>
            </w:r>
          </w:p>
        </w:tc>
        <w:tc>
          <w:tcPr>
            <w:tcW w:w="6804" w:type="dxa"/>
            <w:vAlign w:val="center"/>
          </w:tcPr>
          <w:p w14:paraId="3A303EA5" w14:textId="0E532C57" w:rsidR="007B2485" w:rsidRPr="00533131" w:rsidRDefault="007B2485" w:rsidP="007B2485">
            <w:pPr>
              <w:spacing w:before="100" w:beforeAutospacing="1" w:after="100" w:afterAutospacing="1"/>
              <w:outlineLvl w:val="2"/>
              <w:rPr>
                <w:rFonts w:ascii="Arial Nova" w:eastAsia="Times New Roman" w:hAnsi="Arial Nova" w:cs="Times New Roman"/>
                <w:b/>
                <w:bCs/>
                <w:kern w:val="0"/>
                <w:sz w:val="22"/>
                <w:szCs w:val="22"/>
                <w:lang w:eastAsia="sl-SI"/>
                <w14:ligatures w14:val="none"/>
              </w:rPr>
            </w:pP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t>- Čajem dodati arome (npr. limona, med)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Pogosteje ponuditi mlečne sladice (npr. mlečni zdrob)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Več mesa, več jogurtov, bolj začinjene jedi, več namazov, manj sira</w:t>
            </w:r>
            <w:r w:rsidRPr="007B2485">
              <w:rPr>
                <w:rFonts w:ascii="Arial Nova" w:eastAsia="Times New Roman" w:hAnsi="Arial Nova" w:cs="Times New Roman"/>
                <w:kern w:val="0"/>
                <w:sz w:val="22"/>
                <w:szCs w:val="22"/>
                <w:lang w:eastAsia="sl-SI"/>
                <w14:ligatures w14:val="none"/>
              </w:rPr>
              <w:br/>
              <w:t>- Sladkan čaj za nekatere otroke</w:t>
            </w:r>
          </w:p>
        </w:tc>
      </w:tr>
    </w:tbl>
    <w:p w14:paraId="780A0528" w14:textId="77777777" w:rsidR="00533131" w:rsidRDefault="00533131" w:rsidP="007B2485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</w:p>
    <w:p w14:paraId="55BCB8C1" w14:textId="76AA22E8" w:rsidR="007B2485" w:rsidRPr="007B2485" w:rsidRDefault="007B2485" w:rsidP="007B2485">
      <w:pPr>
        <w:spacing w:before="100" w:beforeAutospacing="1" w:after="100" w:afterAutospacing="1" w:line="240" w:lineRule="auto"/>
        <w:outlineLvl w:val="2"/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Skupni sklepi glede šolske prehrane</w:t>
      </w:r>
    </w:p>
    <w:p w14:paraId="4408A37F" w14:textId="77777777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Jedilniki sledijo smernicam zdrave prehrane.</w:t>
      </w:r>
    </w:p>
    <w:p w14:paraId="1A7521BF" w14:textId="77777777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V prehrano vključujemo lokalne in ekološke (</w:t>
      </w:r>
      <w:proofErr w:type="spellStart"/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bio</w:t>
      </w:r>
      <w:proofErr w:type="spellEnd"/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) izdelke.</w:t>
      </w:r>
    </w:p>
    <w:p w14:paraId="1A9C515D" w14:textId="77777777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Aktivno sodelujemo v nacionalnih projektih, kot so:</w:t>
      </w:r>
    </w:p>
    <w:p w14:paraId="79EA205E" w14:textId="77777777" w:rsidR="007B2485" w:rsidRPr="007B2485" w:rsidRDefault="007B2485" w:rsidP="007B24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Slovenski zajtrk</w:t>
      </w:r>
    </w:p>
    <w:p w14:paraId="25E8B035" w14:textId="77777777" w:rsidR="007B2485" w:rsidRPr="007B2485" w:rsidRDefault="007B2485" w:rsidP="007B24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b/>
          <w:bCs/>
          <w:kern w:val="0"/>
          <w:sz w:val="22"/>
          <w:szCs w:val="22"/>
          <w:lang w:eastAsia="sl-SI"/>
          <w14:ligatures w14:val="none"/>
        </w:rPr>
        <w:t>Šolska shema sadja in zelenjave</w:t>
      </w:r>
    </w:p>
    <w:p w14:paraId="6ABCB70B" w14:textId="77777777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Upoštevamo mnenja in predloge učencev in staršev, kjer je to možno in smiselno.</w:t>
      </w:r>
    </w:p>
    <w:p w14:paraId="64C7205F" w14:textId="77777777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Spodbujamo raznolikost jedi ter iščemo ravnovesje med zdravim in otrokom znanim/priljubljenim.</w:t>
      </w:r>
    </w:p>
    <w:p w14:paraId="00B6B820" w14:textId="796D875C" w:rsidR="007B2485" w:rsidRPr="007B2485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Poudarek ostaja na svežih sestavinah, sadnih obrokih in kakovostni pripravi hrane.</w:t>
      </w:r>
    </w:p>
    <w:p w14:paraId="7CC2475D" w14:textId="77777777" w:rsidR="007B2485" w:rsidRPr="00533131" w:rsidRDefault="007B2485" w:rsidP="007B24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7B2485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Nadaljujemo z dobrimi praksami in pohvalno delo kuhinjskega osebja</w:t>
      </w:r>
    </w:p>
    <w:p w14:paraId="25A7478D" w14:textId="77777777" w:rsidR="00533131" w:rsidRDefault="00533131" w:rsidP="00533131">
      <w:pPr>
        <w:pStyle w:val="Odstavekseznama"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1FD71923" w14:textId="77777777" w:rsidR="00533131" w:rsidRPr="00533131" w:rsidRDefault="00533131" w:rsidP="00533131">
      <w:pPr>
        <w:pStyle w:val="Odstavekseznama"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</w:p>
    <w:p w14:paraId="568AF4E8" w14:textId="14CDBC74" w:rsidR="00533131" w:rsidRPr="00533131" w:rsidRDefault="00533131" w:rsidP="00533131">
      <w:pPr>
        <w:pStyle w:val="Odstavekseznama"/>
        <w:spacing w:before="100" w:beforeAutospacing="1" w:after="100" w:afterAutospacing="1" w:line="240" w:lineRule="auto"/>
        <w:jc w:val="both"/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</w:pPr>
      <w:r w:rsidRPr="00533131">
        <w:rPr>
          <w:rFonts w:ascii="Arial Nova" w:eastAsia="Times New Roman" w:hAnsi="Arial Nova" w:cs="Times New Roman"/>
          <w:kern w:val="0"/>
          <w:sz w:val="22"/>
          <w:szCs w:val="22"/>
          <w:lang w:eastAsia="sl-SI"/>
          <w14:ligatures w14:val="none"/>
        </w:rPr>
        <w:t>Analizirala in uredila: Marija Lisec, šolska svetovalna delavka</w:t>
      </w:r>
    </w:p>
    <w:p w14:paraId="074754C0" w14:textId="77777777" w:rsidR="00533131" w:rsidRDefault="00533131" w:rsidP="0053313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sl-SI"/>
          <w14:ligatures w14:val="none"/>
        </w:rPr>
      </w:pPr>
    </w:p>
    <w:p w14:paraId="4009F785" w14:textId="77777777" w:rsidR="00533131" w:rsidRPr="00533131" w:rsidRDefault="00533131" w:rsidP="00533131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sl-SI"/>
          <w14:ligatures w14:val="none"/>
        </w:rPr>
      </w:pPr>
    </w:p>
    <w:p w14:paraId="0288E479" w14:textId="77777777" w:rsidR="007B2485" w:rsidRPr="00533131" w:rsidRDefault="007B2485" w:rsidP="007B2485">
      <w:pPr>
        <w:pStyle w:val="Odstavekseznama"/>
        <w:spacing w:before="100" w:beforeAutospacing="1" w:after="100" w:afterAutospacing="1" w:line="240" w:lineRule="auto"/>
        <w:rPr>
          <w:rFonts w:ascii="Arial Nova" w:eastAsia="Times New Roman" w:hAnsi="Arial Nova" w:cs="Times New Roman"/>
          <w:b/>
          <w:bCs/>
          <w:kern w:val="0"/>
          <w:lang w:eastAsia="sl-SI"/>
          <w14:ligatures w14:val="none"/>
        </w:rPr>
      </w:pPr>
    </w:p>
    <w:p w14:paraId="76C51A25" w14:textId="77777777" w:rsidR="007B2485" w:rsidRPr="007B2485" w:rsidRDefault="007B2485" w:rsidP="007B248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</w:p>
    <w:p w14:paraId="0DEA95CC" w14:textId="77777777" w:rsidR="007B2485" w:rsidRDefault="007B2485" w:rsidP="007B2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</w:p>
    <w:p w14:paraId="2E045D45" w14:textId="77777777" w:rsidR="007B2485" w:rsidRPr="007B2485" w:rsidRDefault="007B2485" w:rsidP="007B24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</w:p>
    <w:p w14:paraId="39ACB50F" w14:textId="77777777" w:rsidR="00517723" w:rsidRPr="00517723" w:rsidRDefault="00517723" w:rsidP="00517723">
      <w:pPr>
        <w:spacing w:before="100" w:beforeAutospacing="1" w:after="100" w:afterAutospacing="1" w:line="240" w:lineRule="auto"/>
        <w:ind w:left="1080"/>
        <w:rPr>
          <w:rFonts w:ascii="Arial Nova" w:eastAsia="Times New Roman" w:hAnsi="Arial Nova" w:cs="Times New Roman"/>
          <w:b/>
          <w:bCs/>
          <w:kern w:val="0"/>
          <w:lang w:eastAsia="sl-SI"/>
          <w14:ligatures w14:val="none"/>
        </w:rPr>
      </w:pPr>
    </w:p>
    <w:p w14:paraId="31AADAE4" w14:textId="77777777" w:rsidR="00517723" w:rsidRPr="00517723" w:rsidRDefault="00517723" w:rsidP="00517723">
      <w:pPr>
        <w:spacing w:before="100" w:beforeAutospacing="1" w:after="100" w:afterAutospacing="1" w:line="240" w:lineRule="auto"/>
        <w:ind w:left="1080"/>
        <w:rPr>
          <w:rFonts w:ascii="Arial Nova" w:eastAsia="Times New Roman" w:hAnsi="Arial Nova" w:cs="Times New Roman"/>
          <w:b/>
          <w:bCs/>
          <w:kern w:val="0"/>
          <w:lang w:eastAsia="sl-SI"/>
          <w14:ligatures w14:val="none"/>
        </w:rPr>
      </w:pPr>
    </w:p>
    <w:p w14:paraId="2E5559FD" w14:textId="77777777" w:rsidR="00EE78F6" w:rsidRDefault="00EE78F6"/>
    <w:sectPr w:rsidR="00EE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104"/>
    <w:multiLevelType w:val="multilevel"/>
    <w:tmpl w:val="E128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80A11"/>
    <w:multiLevelType w:val="multilevel"/>
    <w:tmpl w:val="A4E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46EE4"/>
    <w:multiLevelType w:val="multilevel"/>
    <w:tmpl w:val="AB8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899772">
    <w:abstractNumId w:val="2"/>
  </w:num>
  <w:num w:numId="2" w16cid:durableId="624430925">
    <w:abstractNumId w:val="1"/>
  </w:num>
  <w:num w:numId="3" w16cid:durableId="80000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23"/>
    <w:rsid w:val="00517723"/>
    <w:rsid w:val="00533131"/>
    <w:rsid w:val="007B2485"/>
    <w:rsid w:val="00A96063"/>
    <w:rsid w:val="00B46E0D"/>
    <w:rsid w:val="00BA68D5"/>
    <w:rsid w:val="00D347FF"/>
    <w:rsid w:val="00E807CC"/>
    <w:rsid w:val="00EE78F6"/>
    <w:rsid w:val="00F0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0ADB"/>
  <w15:chartTrackingRefBased/>
  <w15:docId w15:val="{FAAA07F8-F5B6-4C4D-9EE0-E92BF665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1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1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1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1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1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1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1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1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1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1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177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177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177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177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177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177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1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1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1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1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1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177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177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177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1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177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17723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B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Lisec</dc:creator>
  <cp:keywords/>
  <dc:description/>
  <cp:lastModifiedBy>Marija Lisec</cp:lastModifiedBy>
  <cp:revision>2</cp:revision>
  <dcterms:created xsi:type="dcterms:W3CDTF">2025-09-28T20:52:00Z</dcterms:created>
  <dcterms:modified xsi:type="dcterms:W3CDTF">2025-09-28T20:52:00Z</dcterms:modified>
</cp:coreProperties>
</file>